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E9" w:rsidRDefault="00D03A39" w:rsidP="007D490E">
      <w:pPr>
        <w:jc w:val="center"/>
        <w:rPr>
          <w:b/>
        </w:rPr>
      </w:pPr>
      <w:r>
        <w:rPr>
          <w:b/>
        </w:rPr>
        <w:t>MINUTES FOR THE OCTOBER 17, 2019 BOARD OF ALDERMEN</w:t>
      </w:r>
    </w:p>
    <w:p w:rsidR="00D03A39" w:rsidRDefault="00D03A39" w:rsidP="007D490E">
      <w:pPr>
        <w:jc w:val="center"/>
        <w:rPr>
          <w:b/>
        </w:rPr>
      </w:pPr>
      <w:r>
        <w:rPr>
          <w:b/>
        </w:rPr>
        <w:t xml:space="preserve">REGULAR SESSION MEETING </w:t>
      </w:r>
    </w:p>
    <w:p w:rsidR="00D03A39" w:rsidRDefault="00D03A39" w:rsidP="00D03A39">
      <w:pPr>
        <w:jc w:val="center"/>
        <w:rPr>
          <w:b/>
        </w:rPr>
      </w:pPr>
      <w:r>
        <w:rPr>
          <w:b/>
        </w:rPr>
        <w:t>AT BILLINGS CITY HALL AT 7:00 P.M.</w:t>
      </w:r>
    </w:p>
    <w:p w:rsidR="00D03A39" w:rsidRDefault="00D03A39" w:rsidP="00D03A39">
      <w:pPr>
        <w:jc w:val="center"/>
        <w:rPr>
          <w:b/>
        </w:rPr>
      </w:pPr>
    </w:p>
    <w:p w:rsidR="00D03A39" w:rsidRDefault="00D03A39" w:rsidP="00D03A39">
      <w:pPr>
        <w:rPr>
          <w:b/>
          <w:sz w:val="22"/>
          <w:szCs w:val="22"/>
        </w:rPr>
      </w:pPr>
    </w:p>
    <w:p w:rsidR="00D03A39" w:rsidRDefault="00D03A39" w:rsidP="00D03A39">
      <w:pPr>
        <w:rPr>
          <w:b/>
          <w:sz w:val="22"/>
          <w:szCs w:val="22"/>
        </w:rPr>
      </w:pPr>
      <w:r>
        <w:rPr>
          <w:b/>
          <w:sz w:val="22"/>
          <w:szCs w:val="22"/>
        </w:rPr>
        <w:t>ROLL CALL VOTE.</w:t>
      </w:r>
    </w:p>
    <w:p w:rsidR="00D03A39" w:rsidRDefault="00D03A39" w:rsidP="00D03A39">
      <w:pPr>
        <w:rPr>
          <w:b/>
          <w:sz w:val="22"/>
          <w:szCs w:val="22"/>
        </w:rPr>
      </w:pPr>
      <w:r>
        <w:rPr>
          <w:b/>
          <w:sz w:val="22"/>
          <w:szCs w:val="22"/>
        </w:rPr>
        <w:t>Cloud</w:t>
      </w:r>
      <w:r>
        <w:rPr>
          <w:b/>
          <w:sz w:val="22"/>
          <w:szCs w:val="22"/>
        </w:rPr>
        <w:tab/>
      </w:r>
      <w:r>
        <w:rPr>
          <w:b/>
          <w:sz w:val="22"/>
          <w:szCs w:val="22"/>
        </w:rPr>
        <w:tab/>
        <w:t>Present</w:t>
      </w:r>
    </w:p>
    <w:p w:rsidR="00D03A39" w:rsidRDefault="00D03A39" w:rsidP="00D03A39">
      <w:pPr>
        <w:rPr>
          <w:b/>
          <w:sz w:val="22"/>
          <w:szCs w:val="22"/>
        </w:rPr>
      </w:pPr>
      <w:r>
        <w:rPr>
          <w:b/>
          <w:sz w:val="22"/>
          <w:szCs w:val="22"/>
        </w:rPr>
        <w:t>Fender</w:t>
      </w:r>
      <w:r>
        <w:rPr>
          <w:b/>
          <w:sz w:val="22"/>
          <w:szCs w:val="22"/>
        </w:rPr>
        <w:tab/>
      </w:r>
      <w:r>
        <w:rPr>
          <w:b/>
          <w:sz w:val="22"/>
          <w:szCs w:val="22"/>
        </w:rPr>
        <w:tab/>
        <w:t>Present</w:t>
      </w:r>
    </w:p>
    <w:p w:rsidR="00D03A39" w:rsidRDefault="00D03A39" w:rsidP="00D03A39">
      <w:pPr>
        <w:rPr>
          <w:b/>
          <w:sz w:val="22"/>
          <w:szCs w:val="22"/>
        </w:rPr>
      </w:pPr>
      <w:r>
        <w:rPr>
          <w:b/>
          <w:sz w:val="22"/>
          <w:szCs w:val="22"/>
        </w:rPr>
        <w:t>Brown</w:t>
      </w:r>
      <w:r>
        <w:rPr>
          <w:b/>
          <w:sz w:val="22"/>
          <w:szCs w:val="22"/>
        </w:rPr>
        <w:tab/>
      </w:r>
      <w:r>
        <w:rPr>
          <w:b/>
          <w:sz w:val="22"/>
          <w:szCs w:val="22"/>
        </w:rPr>
        <w:tab/>
        <w:t>Present</w:t>
      </w:r>
    </w:p>
    <w:p w:rsidR="00D03A39" w:rsidRDefault="00D03A39" w:rsidP="00D03A39">
      <w:pPr>
        <w:rPr>
          <w:b/>
          <w:sz w:val="22"/>
          <w:szCs w:val="22"/>
        </w:rPr>
      </w:pPr>
      <w:r>
        <w:rPr>
          <w:b/>
          <w:sz w:val="22"/>
          <w:szCs w:val="22"/>
        </w:rPr>
        <w:t>Gold</w:t>
      </w:r>
      <w:r>
        <w:rPr>
          <w:b/>
          <w:sz w:val="22"/>
          <w:szCs w:val="22"/>
        </w:rPr>
        <w:tab/>
      </w:r>
      <w:r>
        <w:rPr>
          <w:b/>
          <w:sz w:val="22"/>
          <w:szCs w:val="22"/>
        </w:rPr>
        <w:tab/>
        <w:t>Present</w:t>
      </w:r>
    </w:p>
    <w:p w:rsidR="00D03A39" w:rsidRDefault="00D03A39" w:rsidP="00D03A39">
      <w:pPr>
        <w:rPr>
          <w:b/>
          <w:sz w:val="22"/>
          <w:szCs w:val="22"/>
        </w:rPr>
      </w:pPr>
      <w:r>
        <w:rPr>
          <w:b/>
          <w:sz w:val="22"/>
          <w:szCs w:val="22"/>
        </w:rPr>
        <w:t>Kucera</w:t>
      </w:r>
      <w:r>
        <w:rPr>
          <w:b/>
          <w:sz w:val="22"/>
          <w:szCs w:val="22"/>
        </w:rPr>
        <w:tab/>
      </w:r>
      <w:r>
        <w:rPr>
          <w:b/>
          <w:sz w:val="22"/>
          <w:szCs w:val="22"/>
        </w:rPr>
        <w:tab/>
        <w:t>Absent</w:t>
      </w:r>
    </w:p>
    <w:p w:rsidR="00D03A39" w:rsidRDefault="00D03A39" w:rsidP="00D03A39">
      <w:pPr>
        <w:rPr>
          <w:b/>
          <w:sz w:val="22"/>
          <w:szCs w:val="22"/>
        </w:rPr>
      </w:pPr>
      <w:r>
        <w:rPr>
          <w:b/>
          <w:sz w:val="22"/>
          <w:szCs w:val="22"/>
        </w:rPr>
        <w:t>VanZandt</w:t>
      </w:r>
      <w:r>
        <w:rPr>
          <w:b/>
          <w:sz w:val="22"/>
          <w:szCs w:val="22"/>
        </w:rPr>
        <w:tab/>
        <w:t>Present</w:t>
      </w:r>
    </w:p>
    <w:p w:rsidR="00D03A39" w:rsidRDefault="00D03A39" w:rsidP="00D03A39">
      <w:pPr>
        <w:rPr>
          <w:b/>
          <w:sz w:val="22"/>
          <w:szCs w:val="22"/>
        </w:rPr>
      </w:pPr>
    </w:p>
    <w:p w:rsidR="00D03A39" w:rsidRDefault="00D03A39" w:rsidP="00D03A39">
      <w:pPr>
        <w:rPr>
          <w:b/>
          <w:sz w:val="22"/>
          <w:szCs w:val="22"/>
        </w:rPr>
      </w:pPr>
      <w:r>
        <w:rPr>
          <w:b/>
          <w:sz w:val="22"/>
          <w:szCs w:val="22"/>
        </w:rPr>
        <w:t>Present were Mayor Rauch, Attorney Petrus, Chief David Taylor, Building Inspector Terry Danley, Treasurer Chris M. Hopkins and City Clerk Ruth M. Haskins.</w:t>
      </w:r>
    </w:p>
    <w:p w:rsidR="00D03A39" w:rsidRDefault="00D03A39" w:rsidP="00D03A39">
      <w:pPr>
        <w:rPr>
          <w:b/>
          <w:sz w:val="22"/>
          <w:szCs w:val="22"/>
        </w:rPr>
      </w:pPr>
    </w:p>
    <w:p w:rsidR="00F45C9A" w:rsidRDefault="00D03A39" w:rsidP="00D03A39">
      <w:pPr>
        <w:rPr>
          <w:b/>
          <w:sz w:val="22"/>
          <w:szCs w:val="22"/>
        </w:rPr>
      </w:pPr>
      <w:r>
        <w:rPr>
          <w:b/>
          <w:sz w:val="22"/>
          <w:szCs w:val="22"/>
        </w:rPr>
        <w:t>Citizens and guests attending:  Tony Taylor, Chris Bruno, Cameron Schweiss, Amber Tanner, Shuler Tanner, Tina Didreckson, Tonya Reynolds, Rick Wilson, Don Rogers</w:t>
      </w:r>
      <w:r w:rsidR="00F45C9A">
        <w:rPr>
          <w:b/>
          <w:sz w:val="22"/>
          <w:szCs w:val="22"/>
        </w:rPr>
        <w:t xml:space="preserve">, Ethan Tanner and </w:t>
      </w:r>
    </w:p>
    <w:p w:rsidR="00F45C9A" w:rsidRDefault="00F45C9A" w:rsidP="00D03A39">
      <w:pPr>
        <w:rPr>
          <w:b/>
          <w:sz w:val="22"/>
          <w:szCs w:val="22"/>
        </w:rPr>
      </w:pPr>
      <w:r>
        <w:rPr>
          <w:b/>
          <w:sz w:val="22"/>
          <w:szCs w:val="22"/>
        </w:rPr>
        <w:t>Nicole Browning.</w:t>
      </w:r>
    </w:p>
    <w:p w:rsidR="00F45C9A" w:rsidRDefault="00F45C9A" w:rsidP="00D03A39">
      <w:pPr>
        <w:rPr>
          <w:b/>
          <w:sz w:val="22"/>
          <w:szCs w:val="22"/>
        </w:rPr>
      </w:pPr>
    </w:p>
    <w:p w:rsidR="003D2093" w:rsidRDefault="00F45C9A" w:rsidP="00D03A39">
      <w:pPr>
        <w:rPr>
          <w:b/>
          <w:sz w:val="22"/>
          <w:szCs w:val="22"/>
        </w:rPr>
      </w:pPr>
      <w:r>
        <w:rPr>
          <w:b/>
          <w:sz w:val="22"/>
          <w:szCs w:val="22"/>
        </w:rPr>
        <w:t xml:space="preserve">Mayor Rauch </w:t>
      </w:r>
      <w:r w:rsidR="003D2093">
        <w:rPr>
          <w:b/>
          <w:sz w:val="22"/>
          <w:szCs w:val="22"/>
        </w:rPr>
        <w:t>asked everyone to stand for the Pledge of Allegiance.</w:t>
      </w:r>
    </w:p>
    <w:p w:rsidR="003D2093" w:rsidRDefault="003D2093" w:rsidP="00D03A39">
      <w:pPr>
        <w:rPr>
          <w:b/>
          <w:sz w:val="22"/>
          <w:szCs w:val="22"/>
        </w:rPr>
      </w:pPr>
    </w:p>
    <w:p w:rsidR="00D03A39" w:rsidRDefault="003D2093" w:rsidP="00D03A39">
      <w:pPr>
        <w:rPr>
          <w:b/>
          <w:sz w:val="22"/>
          <w:szCs w:val="22"/>
        </w:rPr>
      </w:pPr>
      <w:r>
        <w:rPr>
          <w:b/>
          <w:sz w:val="22"/>
          <w:szCs w:val="22"/>
        </w:rPr>
        <w:t>Mayor’s Comment: There is a full agenda tonight, most of the comments will be covered with an agenda item.  Remember the Big Annual Cleanup on October 24</w:t>
      </w:r>
      <w:r w:rsidRPr="003D2093">
        <w:rPr>
          <w:b/>
          <w:sz w:val="22"/>
          <w:szCs w:val="22"/>
          <w:vertAlign w:val="superscript"/>
        </w:rPr>
        <w:t>th</w:t>
      </w:r>
      <w:r>
        <w:rPr>
          <w:b/>
          <w:sz w:val="22"/>
          <w:szCs w:val="22"/>
        </w:rPr>
        <w:t>.</w:t>
      </w:r>
    </w:p>
    <w:p w:rsidR="003D2093" w:rsidRDefault="003D2093" w:rsidP="00D03A39">
      <w:pPr>
        <w:rPr>
          <w:b/>
          <w:sz w:val="22"/>
          <w:szCs w:val="22"/>
        </w:rPr>
      </w:pPr>
    </w:p>
    <w:p w:rsidR="003D2093" w:rsidRDefault="003D2093" w:rsidP="00D03A39">
      <w:pPr>
        <w:rPr>
          <w:b/>
          <w:sz w:val="22"/>
          <w:szCs w:val="22"/>
        </w:rPr>
      </w:pPr>
      <w:r>
        <w:rPr>
          <w:b/>
          <w:sz w:val="22"/>
          <w:szCs w:val="22"/>
        </w:rPr>
        <w:t>PUBLIC PARTICIPATION.  Tonya Reynolds wanted to thank Randy and crew for getting on the big water leak and getting that fixed today.</w:t>
      </w:r>
    </w:p>
    <w:p w:rsidR="003D2093" w:rsidRDefault="003D2093" w:rsidP="00D03A39">
      <w:pPr>
        <w:rPr>
          <w:b/>
          <w:sz w:val="22"/>
          <w:szCs w:val="22"/>
        </w:rPr>
      </w:pPr>
    </w:p>
    <w:p w:rsidR="003D2093" w:rsidRDefault="003D2093" w:rsidP="00D03A39">
      <w:pPr>
        <w:rPr>
          <w:b/>
          <w:sz w:val="22"/>
          <w:szCs w:val="22"/>
        </w:rPr>
      </w:pPr>
      <w:r>
        <w:rPr>
          <w:b/>
          <w:sz w:val="22"/>
          <w:szCs w:val="22"/>
        </w:rPr>
        <w:t>UNFINISHED BUSINESS.</w:t>
      </w:r>
    </w:p>
    <w:p w:rsidR="003D2093" w:rsidRDefault="003F0D29" w:rsidP="003D2093">
      <w:pPr>
        <w:pStyle w:val="ListParagraph"/>
        <w:numPr>
          <w:ilvl w:val="0"/>
          <w:numId w:val="3"/>
        </w:numPr>
        <w:rPr>
          <w:b/>
          <w:sz w:val="22"/>
          <w:szCs w:val="22"/>
        </w:rPr>
      </w:pPr>
      <w:r>
        <w:rPr>
          <w:b/>
          <w:sz w:val="22"/>
          <w:szCs w:val="22"/>
        </w:rPr>
        <w:t>Solar Solutions sent Chris to represent them tonight to see if the Board had any questions.        If the Board is ready to move forward, information only received yesterday.  Fender asked why it took so long.  Hopkins stated she had called Liberty last month and she had the information, however Micah did not call for the information until then.  They still need more information from Liberty.  Motion to postpone made by VanZandt seconded by Brown to the November meeting.  Voting “Aye” Cloud, Fender, Brown, Gold and VanZandt.  Voting “Nay” None.  No abstentions.</w:t>
      </w:r>
    </w:p>
    <w:p w:rsidR="00BB538E" w:rsidRDefault="003F0D29" w:rsidP="003D2093">
      <w:pPr>
        <w:pStyle w:val="ListParagraph"/>
        <w:numPr>
          <w:ilvl w:val="0"/>
          <w:numId w:val="3"/>
        </w:numPr>
        <w:rPr>
          <w:b/>
          <w:sz w:val="22"/>
          <w:szCs w:val="22"/>
        </w:rPr>
      </w:pPr>
      <w:r>
        <w:rPr>
          <w:b/>
          <w:sz w:val="22"/>
          <w:szCs w:val="22"/>
        </w:rPr>
        <w:t>Lazer Perfect Street Striping informed the City Clerk that only 4</w:t>
      </w:r>
      <w:r w:rsidR="003F2838">
        <w:rPr>
          <w:b/>
          <w:sz w:val="22"/>
          <w:szCs w:val="22"/>
        </w:rPr>
        <w:t xml:space="preserve"> Handicap</w:t>
      </w:r>
      <w:r>
        <w:rPr>
          <w:b/>
          <w:sz w:val="22"/>
          <w:szCs w:val="22"/>
        </w:rPr>
        <w:t xml:space="preserve"> spots would be needed for the 39 spaces.  They suggested 2 on one side of the street and 2 on the other side.  </w:t>
      </w:r>
      <w:r w:rsidR="00BB538E">
        <w:rPr>
          <w:b/>
          <w:sz w:val="22"/>
          <w:szCs w:val="22"/>
        </w:rPr>
        <w:t>Their representative will be here on the 26</w:t>
      </w:r>
      <w:r w:rsidR="00BB538E" w:rsidRPr="00BB538E">
        <w:rPr>
          <w:b/>
          <w:sz w:val="22"/>
          <w:szCs w:val="22"/>
          <w:vertAlign w:val="superscript"/>
        </w:rPr>
        <w:t>th</w:t>
      </w:r>
      <w:r w:rsidR="00BB538E">
        <w:rPr>
          <w:b/>
          <w:sz w:val="22"/>
          <w:szCs w:val="22"/>
        </w:rPr>
        <w:t xml:space="preserve"> at 9 A.M. to meet the Clerk to mark the spots and get everything scheduled to complete.  The Board approved up to $1,000.00 at the last meeting.  Motion</w:t>
      </w:r>
      <w:r w:rsidR="0084223F">
        <w:rPr>
          <w:b/>
          <w:sz w:val="22"/>
          <w:szCs w:val="22"/>
        </w:rPr>
        <w:t xml:space="preserve"> to</w:t>
      </w:r>
      <w:r w:rsidR="00BB538E">
        <w:rPr>
          <w:b/>
          <w:sz w:val="22"/>
          <w:szCs w:val="22"/>
        </w:rPr>
        <w:t xml:space="preserve"> approve the other 39 spaces made by Brown seconded by Cloud.  Voting “Aye” Cloud, Fender, Brown, Gold and VanZandt.  Voting “Nay” None.  No abstentions.</w:t>
      </w:r>
    </w:p>
    <w:p w:rsidR="008A11EC" w:rsidRDefault="00BB538E" w:rsidP="003D2093">
      <w:pPr>
        <w:pStyle w:val="ListParagraph"/>
        <w:numPr>
          <w:ilvl w:val="0"/>
          <w:numId w:val="3"/>
        </w:numPr>
        <w:rPr>
          <w:b/>
          <w:sz w:val="22"/>
          <w:szCs w:val="22"/>
        </w:rPr>
      </w:pPr>
      <w:r>
        <w:rPr>
          <w:b/>
          <w:sz w:val="22"/>
          <w:szCs w:val="22"/>
        </w:rPr>
        <w:t>Mayor discussed the Comprehensive Plan, the committee is in place and the first meeting is scheduled for October 24</w:t>
      </w:r>
      <w:r w:rsidRPr="00BB538E">
        <w:rPr>
          <w:b/>
          <w:sz w:val="22"/>
          <w:szCs w:val="22"/>
          <w:vertAlign w:val="superscript"/>
        </w:rPr>
        <w:t>th</w:t>
      </w:r>
      <w:r>
        <w:rPr>
          <w:b/>
          <w:sz w:val="22"/>
          <w:szCs w:val="22"/>
        </w:rPr>
        <w:t xml:space="preserve"> at 6:30 P.M. to 7:30 P.M. with the SM</w:t>
      </w:r>
      <w:r w:rsidR="0087037E">
        <w:rPr>
          <w:b/>
          <w:sz w:val="22"/>
          <w:szCs w:val="22"/>
        </w:rPr>
        <w:t>G</w:t>
      </w:r>
      <w:r>
        <w:rPr>
          <w:b/>
          <w:sz w:val="22"/>
          <w:szCs w:val="22"/>
        </w:rPr>
        <w:t>OA Staff.  The Mayor would like to have several Board members in attendance also, it will need to be posted.</w:t>
      </w:r>
    </w:p>
    <w:p w:rsidR="00322941" w:rsidRDefault="008A11EC" w:rsidP="003D2093">
      <w:pPr>
        <w:pStyle w:val="ListParagraph"/>
        <w:numPr>
          <w:ilvl w:val="0"/>
          <w:numId w:val="3"/>
        </w:numPr>
        <w:rPr>
          <w:b/>
          <w:sz w:val="22"/>
          <w:szCs w:val="22"/>
        </w:rPr>
      </w:pPr>
      <w:r>
        <w:rPr>
          <w:b/>
          <w:sz w:val="22"/>
          <w:szCs w:val="22"/>
        </w:rPr>
        <w:t>Mayor discussed</w:t>
      </w:r>
      <w:r w:rsidR="003F2838">
        <w:rPr>
          <w:b/>
          <w:sz w:val="22"/>
          <w:szCs w:val="22"/>
        </w:rPr>
        <w:t xml:space="preserve"> a</w:t>
      </w:r>
      <w:r>
        <w:rPr>
          <w:b/>
          <w:sz w:val="22"/>
          <w:szCs w:val="22"/>
        </w:rPr>
        <w:t xml:space="preserve"> nepotism policy for employees.  Last meeting this was also discussed with no resolution.  Motion to authorize attorney to draft an ordinance on nepotism for employees made by Gold seconded by VanZandt.  Voting “Aye” Cloud, Fender, Brown, Gold and VanZandt.  Voting “Nay” None.  No abstentions.</w:t>
      </w:r>
    </w:p>
    <w:p w:rsidR="000B2EA4" w:rsidRDefault="00BE0E17" w:rsidP="003D2093">
      <w:pPr>
        <w:pStyle w:val="ListParagraph"/>
        <w:numPr>
          <w:ilvl w:val="0"/>
          <w:numId w:val="3"/>
        </w:numPr>
        <w:rPr>
          <w:b/>
          <w:sz w:val="22"/>
          <w:szCs w:val="22"/>
        </w:rPr>
      </w:pPr>
      <w:r>
        <w:rPr>
          <w:b/>
          <w:sz w:val="22"/>
          <w:szCs w:val="22"/>
        </w:rPr>
        <w:lastRenderedPageBreak/>
        <w:t>Cameron</w:t>
      </w:r>
      <w:r w:rsidR="00BB538E">
        <w:rPr>
          <w:b/>
          <w:sz w:val="22"/>
          <w:szCs w:val="22"/>
        </w:rPr>
        <w:t xml:space="preserve"> </w:t>
      </w:r>
      <w:r w:rsidR="004868CE">
        <w:rPr>
          <w:b/>
          <w:sz w:val="22"/>
          <w:szCs w:val="22"/>
        </w:rPr>
        <w:t>stated Task 7 is ready on Phase two, will bid out by the end of the year, this is the CIPP Lining of Sewer Mains and Tap Grout Lateral Connections.  Task 8 of Phase two start survey for US</w:t>
      </w:r>
      <w:r w:rsidR="003F2838">
        <w:rPr>
          <w:b/>
          <w:sz w:val="22"/>
          <w:szCs w:val="22"/>
        </w:rPr>
        <w:t xml:space="preserve"> </w:t>
      </w:r>
      <w:r w:rsidR="004868CE">
        <w:rPr>
          <w:b/>
          <w:sz w:val="22"/>
          <w:szCs w:val="22"/>
        </w:rPr>
        <w:t>60 to McHenry Loop of water lines, Mt. Vernon replacement of water line and US 6</w:t>
      </w:r>
      <w:r w:rsidR="003F2838">
        <w:rPr>
          <w:b/>
          <w:sz w:val="22"/>
          <w:szCs w:val="22"/>
        </w:rPr>
        <w:t>0</w:t>
      </w:r>
      <w:r w:rsidR="004868CE">
        <w:rPr>
          <w:b/>
          <w:sz w:val="22"/>
          <w:szCs w:val="22"/>
        </w:rPr>
        <w:t xml:space="preserve"> replacement of water line, the priority items, next three are alternates Catalina and Howcroft replacement, Beech/2</w:t>
      </w:r>
      <w:r w:rsidR="004868CE" w:rsidRPr="004868CE">
        <w:rPr>
          <w:b/>
          <w:sz w:val="22"/>
          <w:szCs w:val="22"/>
          <w:vertAlign w:val="superscript"/>
        </w:rPr>
        <w:t>nd</w:t>
      </w:r>
      <w:r w:rsidR="004868CE">
        <w:rPr>
          <w:b/>
          <w:sz w:val="22"/>
          <w:szCs w:val="22"/>
        </w:rPr>
        <w:t xml:space="preserve"> /Jefferson/Weber Water Main replacement,</w:t>
      </w:r>
      <w:r w:rsidR="003F0D29">
        <w:rPr>
          <w:b/>
          <w:sz w:val="22"/>
          <w:szCs w:val="22"/>
        </w:rPr>
        <w:t xml:space="preserve"> </w:t>
      </w:r>
    </w:p>
    <w:p w:rsidR="00E602B3" w:rsidRDefault="000B2EA4" w:rsidP="000B2EA4">
      <w:pPr>
        <w:pStyle w:val="ListParagraph"/>
        <w:rPr>
          <w:b/>
          <w:sz w:val="22"/>
          <w:szCs w:val="22"/>
        </w:rPr>
      </w:pPr>
      <w:r>
        <w:rPr>
          <w:b/>
          <w:sz w:val="22"/>
          <w:szCs w:val="22"/>
        </w:rPr>
        <w:t xml:space="preserve">these items are lower priority.  Task 9 Wastewater plant update Headworks/Fine Screen/Flow Metering to be bid by end of year.  </w:t>
      </w:r>
      <w:r w:rsidR="007C6BBD">
        <w:rPr>
          <w:b/>
          <w:sz w:val="22"/>
          <w:szCs w:val="22"/>
        </w:rPr>
        <w:t xml:space="preserve">Task 10 is picking up all the remaining items Piping Modifications for process equipment (Clarifiers), Beech Street Pump Station Improvements and North Sewer Extension.  </w:t>
      </w:r>
      <w:r w:rsidR="003C6E17">
        <w:rPr>
          <w:b/>
          <w:sz w:val="22"/>
          <w:szCs w:val="22"/>
        </w:rPr>
        <w:t xml:space="preserve">Brown wanted to know about the bids.  Water bids will take a little long.  Fender wanted to know if there was a chance that could be </w:t>
      </w:r>
      <w:r w:rsidR="00E602B3">
        <w:rPr>
          <w:b/>
          <w:sz w:val="22"/>
          <w:szCs w:val="22"/>
        </w:rPr>
        <w:t>denied.</w:t>
      </w:r>
      <w:r w:rsidR="003C6E17">
        <w:rPr>
          <w:b/>
          <w:sz w:val="22"/>
          <w:szCs w:val="22"/>
        </w:rPr>
        <w:t xml:space="preserve">  Mayor asked how many property owners will be </w:t>
      </w:r>
      <w:r w:rsidR="00E602B3">
        <w:rPr>
          <w:b/>
          <w:sz w:val="22"/>
          <w:szCs w:val="22"/>
        </w:rPr>
        <w:t>involved.</w:t>
      </w:r>
      <w:r w:rsidR="003C6E17">
        <w:rPr>
          <w:b/>
          <w:sz w:val="22"/>
          <w:szCs w:val="22"/>
        </w:rPr>
        <w:t xml:space="preserve">  </w:t>
      </w:r>
      <w:r w:rsidR="00E602B3">
        <w:rPr>
          <w:b/>
          <w:sz w:val="22"/>
          <w:szCs w:val="22"/>
        </w:rPr>
        <w:t>Motion to approve the authorization made by Gold seconded by Cloud.  Voting “Aye” Cloud, Fender, Brown, Gold and VanZandt.  Voting “Nay’ None.  No abstentions.</w:t>
      </w:r>
    </w:p>
    <w:p w:rsidR="007A4CA8" w:rsidRDefault="00E602B3" w:rsidP="00E602B3">
      <w:pPr>
        <w:pStyle w:val="ListParagraph"/>
        <w:numPr>
          <w:ilvl w:val="0"/>
          <w:numId w:val="3"/>
        </w:numPr>
        <w:rPr>
          <w:b/>
          <w:sz w:val="22"/>
          <w:szCs w:val="22"/>
        </w:rPr>
      </w:pPr>
      <w:r>
        <w:rPr>
          <w:b/>
          <w:sz w:val="22"/>
          <w:szCs w:val="22"/>
        </w:rPr>
        <w:t xml:space="preserve">Mayor stated last meeting Amber Tanner questioned Ordinance 340.240.  Mayor stated </w:t>
      </w:r>
      <w:r w:rsidR="00826888">
        <w:rPr>
          <w:b/>
          <w:sz w:val="22"/>
          <w:szCs w:val="22"/>
        </w:rPr>
        <w:t>our Ordinance is the same as all other Cities in Missouri.</w:t>
      </w:r>
      <w:r w:rsidR="007A4CA8">
        <w:rPr>
          <w:b/>
          <w:sz w:val="22"/>
          <w:szCs w:val="22"/>
        </w:rPr>
        <w:t xml:space="preserve">  Highway Patrol states they cannot </w:t>
      </w:r>
      <w:r w:rsidR="003F2838">
        <w:rPr>
          <w:b/>
          <w:sz w:val="22"/>
          <w:szCs w:val="22"/>
        </w:rPr>
        <w:t xml:space="preserve">be </w:t>
      </w:r>
      <w:r w:rsidR="007A4CA8">
        <w:rPr>
          <w:b/>
          <w:sz w:val="22"/>
          <w:szCs w:val="22"/>
        </w:rPr>
        <w:t>ridden on state highway or city streets.  Fender will look into alternatives.  No action.</w:t>
      </w:r>
    </w:p>
    <w:p w:rsidR="00116214" w:rsidRDefault="007A4CA8" w:rsidP="00E602B3">
      <w:pPr>
        <w:pStyle w:val="ListParagraph"/>
        <w:numPr>
          <w:ilvl w:val="0"/>
          <w:numId w:val="3"/>
        </w:numPr>
        <w:rPr>
          <w:b/>
          <w:sz w:val="22"/>
          <w:szCs w:val="22"/>
        </w:rPr>
      </w:pPr>
      <w:r>
        <w:rPr>
          <w:b/>
          <w:sz w:val="22"/>
          <w:szCs w:val="22"/>
        </w:rPr>
        <w:t>Brown review water rates and sewer rates</w:t>
      </w:r>
      <w:r w:rsidR="000C40A5">
        <w:rPr>
          <w:b/>
          <w:sz w:val="22"/>
          <w:szCs w:val="22"/>
        </w:rPr>
        <w:t xml:space="preserve"> at some point in time.  Hopkins stated DNR made the City raise our rates because they were too low.  </w:t>
      </w:r>
      <w:r w:rsidR="00116214">
        <w:rPr>
          <w:b/>
          <w:sz w:val="22"/>
          <w:szCs w:val="22"/>
        </w:rPr>
        <w:t>No action.</w:t>
      </w:r>
    </w:p>
    <w:p w:rsidR="00E131AD" w:rsidRDefault="00E131AD" w:rsidP="00E602B3">
      <w:pPr>
        <w:pStyle w:val="ListParagraph"/>
        <w:numPr>
          <w:ilvl w:val="0"/>
          <w:numId w:val="3"/>
        </w:numPr>
        <w:rPr>
          <w:b/>
          <w:sz w:val="22"/>
          <w:szCs w:val="22"/>
        </w:rPr>
      </w:pPr>
      <w:r>
        <w:rPr>
          <w:b/>
          <w:sz w:val="22"/>
          <w:szCs w:val="22"/>
        </w:rPr>
        <w:t>Brown asked about the Health Insurance for employees, what is the amount the city pays fo</w:t>
      </w:r>
      <w:r w:rsidR="000409A8">
        <w:rPr>
          <w:b/>
          <w:sz w:val="22"/>
          <w:szCs w:val="22"/>
        </w:rPr>
        <w:t>r a month.  Hopkins stated City pays 100% of premiums, annually approximately</w:t>
      </w:r>
      <w:r>
        <w:rPr>
          <w:b/>
          <w:sz w:val="22"/>
          <w:szCs w:val="22"/>
        </w:rPr>
        <w:t xml:space="preserve"> $30,000.00 for 5 employees.</w:t>
      </w:r>
      <w:r w:rsidR="000409A8">
        <w:rPr>
          <w:b/>
          <w:sz w:val="22"/>
          <w:szCs w:val="22"/>
        </w:rPr>
        <w:t xml:space="preserve">  Brown asked what the average premium per person is.  Hopkins responded that is age based, some of the older ones its $850 to $900 per month.</w:t>
      </w:r>
      <w:bookmarkStart w:id="0" w:name="_GoBack"/>
      <w:bookmarkEnd w:id="0"/>
      <w:r>
        <w:rPr>
          <w:b/>
          <w:sz w:val="22"/>
          <w:szCs w:val="22"/>
        </w:rPr>
        <w:t xml:space="preserve">  Mayor stated when the Budget figures start coming in, might have to adjust.  No action this month.</w:t>
      </w:r>
    </w:p>
    <w:p w:rsidR="009F2CB7" w:rsidRDefault="00E131AD" w:rsidP="00E602B3">
      <w:pPr>
        <w:pStyle w:val="ListParagraph"/>
        <w:numPr>
          <w:ilvl w:val="0"/>
          <w:numId w:val="3"/>
        </w:numPr>
        <w:rPr>
          <w:b/>
          <w:sz w:val="22"/>
          <w:szCs w:val="22"/>
        </w:rPr>
      </w:pPr>
      <w:r>
        <w:rPr>
          <w:b/>
          <w:sz w:val="22"/>
          <w:szCs w:val="22"/>
        </w:rPr>
        <w:t>Tony Taylor presented 3 insurance quotes as follows:  Travelers $35,435.00; OneBeacon $37,175.00 and Mo Rural $28,942.00</w:t>
      </w:r>
      <w:r w:rsidR="009F2CB7">
        <w:rPr>
          <w:b/>
          <w:sz w:val="22"/>
          <w:szCs w:val="22"/>
        </w:rPr>
        <w:t>.  Mo Perm did not provide a quote.  Fender asked how the premium is broken down.  Motion to go with Mo Rural made by VanZandt seconded by Fender.  Voting “Aye” Cloud, Fender, Brown, Gold and VanZandt.  Voting “Nay” None.             No abstention.</w:t>
      </w:r>
    </w:p>
    <w:p w:rsidR="002C3F47" w:rsidRDefault="002C3F47" w:rsidP="00E602B3">
      <w:pPr>
        <w:pStyle w:val="ListParagraph"/>
        <w:numPr>
          <w:ilvl w:val="0"/>
          <w:numId w:val="3"/>
        </w:numPr>
        <w:rPr>
          <w:b/>
          <w:sz w:val="22"/>
          <w:szCs w:val="22"/>
        </w:rPr>
      </w:pPr>
      <w:r>
        <w:rPr>
          <w:b/>
          <w:sz w:val="22"/>
          <w:szCs w:val="22"/>
        </w:rPr>
        <w:t>Danley got one quote for front door $750.00.  Denver would not bid on anything except the side door, wants $150.00</w:t>
      </w:r>
      <w:r w:rsidR="003F2838">
        <w:rPr>
          <w:b/>
          <w:sz w:val="22"/>
          <w:szCs w:val="22"/>
        </w:rPr>
        <w:t>, is</w:t>
      </w:r>
      <w:r>
        <w:rPr>
          <w:b/>
          <w:sz w:val="22"/>
          <w:szCs w:val="22"/>
        </w:rPr>
        <w:t xml:space="preserve"> on the schedule</w:t>
      </w:r>
      <w:r w:rsidR="003F2838">
        <w:rPr>
          <w:b/>
          <w:sz w:val="22"/>
          <w:szCs w:val="22"/>
        </w:rPr>
        <w:t xml:space="preserve"> to </w:t>
      </w:r>
      <w:r w:rsidR="000409A8">
        <w:rPr>
          <w:b/>
          <w:sz w:val="22"/>
          <w:szCs w:val="22"/>
        </w:rPr>
        <w:t>repair</w:t>
      </w:r>
      <w:r>
        <w:rPr>
          <w:b/>
          <w:sz w:val="22"/>
          <w:szCs w:val="22"/>
        </w:rPr>
        <w:t>.  Will try to get other bids for leak over window.</w:t>
      </w:r>
    </w:p>
    <w:p w:rsidR="002C3F47" w:rsidRDefault="002C3F47" w:rsidP="002C3F47">
      <w:pPr>
        <w:rPr>
          <w:b/>
          <w:sz w:val="22"/>
          <w:szCs w:val="22"/>
        </w:rPr>
      </w:pPr>
    </w:p>
    <w:p w:rsidR="002C3F47" w:rsidRDefault="002C3F47" w:rsidP="002C3F47">
      <w:pPr>
        <w:rPr>
          <w:b/>
          <w:sz w:val="22"/>
          <w:szCs w:val="22"/>
        </w:rPr>
      </w:pPr>
      <w:r>
        <w:rPr>
          <w:b/>
          <w:sz w:val="22"/>
          <w:szCs w:val="22"/>
        </w:rPr>
        <w:t>NEW BUSINESS, MEMORIALS, PROCLAMATIONS AND ORDINANCES.</w:t>
      </w:r>
    </w:p>
    <w:p w:rsidR="00386A89" w:rsidRDefault="002C3F47" w:rsidP="002C3F47">
      <w:pPr>
        <w:pStyle w:val="ListParagraph"/>
        <w:numPr>
          <w:ilvl w:val="0"/>
          <w:numId w:val="4"/>
        </w:numPr>
        <w:rPr>
          <w:b/>
          <w:sz w:val="22"/>
          <w:szCs w:val="22"/>
        </w:rPr>
      </w:pPr>
      <w:r>
        <w:rPr>
          <w:b/>
          <w:sz w:val="22"/>
          <w:szCs w:val="22"/>
        </w:rPr>
        <w:t>Consent Agenda.  Motion to approve the Consent Agenda made by Fender seconded by Brown.</w:t>
      </w:r>
      <w:r w:rsidR="00386A89">
        <w:rPr>
          <w:b/>
          <w:sz w:val="22"/>
          <w:szCs w:val="22"/>
        </w:rPr>
        <w:t xml:space="preserve">  VanZandt spoke and said the street department report stated VZ had not given price on shovel.  VanZandt stated it would be $1,000.00, put on next month’s agenda for approval</w:t>
      </w:r>
      <w:r w:rsidR="00E03A43">
        <w:rPr>
          <w:b/>
          <w:sz w:val="22"/>
          <w:szCs w:val="22"/>
        </w:rPr>
        <w:t>, Voting</w:t>
      </w:r>
      <w:r w:rsidR="00386A89">
        <w:rPr>
          <w:b/>
          <w:sz w:val="22"/>
          <w:szCs w:val="22"/>
        </w:rPr>
        <w:t xml:space="preserve"> “Aye” Cloud, Fender, Brown, Gold and VanZandt.  Voting “Nay” None.      No abstentions.</w:t>
      </w:r>
    </w:p>
    <w:p w:rsidR="00E03A43" w:rsidRDefault="00386A89" w:rsidP="002C3F47">
      <w:pPr>
        <w:pStyle w:val="ListParagraph"/>
        <w:numPr>
          <w:ilvl w:val="0"/>
          <w:numId w:val="4"/>
        </w:numPr>
        <w:rPr>
          <w:b/>
          <w:sz w:val="22"/>
          <w:szCs w:val="22"/>
        </w:rPr>
      </w:pPr>
      <w:r>
        <w:rPr>
          <w:b/>
          <w:sz w:val="22"/>
          <w:szCs w:val="22"/>
        </w:rPr>
        <w:t>Recommendation for new hire.  Had 2 applicants, however 1 called and withdr</w:t>
      </w:r>
      <w:r w:rsidR="003F2838">
        <w:rPr>
          <w:b/>
          <w:sz w:val="22"/>
          <w:szCs w:val="22"/>
        </w:rPr>
        <w:t>e</w:t>
      </w:r>
      <w:r>
        <w:rPr>
          <w:b/>
          <w:sz w:val="22"/>
          <w:szCs w:val="22"/>
        </w:rPr>
        <w:t>w.  Joe Rohlman will be the new employee for $12.00 per hour for 30 hours a week.  Brown recommended a 90 day probation period and then revisit.  Motion to approve new hire made by Brown seconded by VanZandt.  Voting “Aye” Cloud, Fender, Brown, Gold and VanZandt.  Voting “Nay” None.  No abstentions</w:t>
      </w:r>
      <w:r w:rsidR="00E03A43">
        <w:rPr>
          <w:b/>
          <w:sz w:val="22"/>
          <w:szCs w:val="22"/>
        </w:rPr>
        <w:t>.</w:t>
      </w:r>
      <w:r>
        <w:rPr>
          <w:b/>
          <w:sz w:val="22"/>
          <w:szCs w:val="22"/>
        </w:rPr>
        <w:t xml:space="preserve">  </w:t>
      </w:r>
      <w:r w:rsidR="009F2CB7" w:rsidRPr="002C3F47">
        <w:rPr>
          <w:b/>
          <w:sz w:val="22"/>
          <w:szCs w:val="22"/>
        </w:rPr>
        <w:t xml:space="preserve"> </w:t>
      </w:r>
    </w:p>
    <w:p w:rsidR="004E0F21" w:rsidRDefault="003F2838" w:rsidP="002C3F47">
      <w:pPr>
        <w:pStyle w:val="ListParagraph"/>
        <w:numPr>
          <w:ilvl w:val="0"/>
          <w:numId w:val="4"/>
        </w:numPr>
        <w:rPr>
          <w:b/>
          <w:sz w:val="22"/>
          <w:szCs w:val="22"/>
        </w:rPr>
      </w:pPr>
      <w:r>
        <w:rPr>
          <w:b/>
          <w:sz w:val="22"/>
          <w:szCs w:val="22"/>
        </w:rPr>
        <w:t>Mayor states the Park Board wants to</w:t>
      </w:r>
      <w:r w:rsidR="004E0F21">
        <w:rPr>
          <w:b/>
          <w:sz w:val="22"/>
          <w:szCs w:val="22"/>
        </w:rPr>
        <w:t xml:space="preserve"> do a dedication of the Cloud Bench on the donated land.  Motion made by Gold seconded by Brown.  Voting “Aye” Cloud, Fender, Brown, Gold and VanZandt.  Voting “Nay” None.  No abstentions.</w:t>
      </w:r>
    </w:p>
    <w:p w:rsidR="002D68FC" w:rsidRDefault="004E0F21" w:rsidP="002C3F47">
      <w:pPr>
        <w:pStyle w:val="ListParagraph"/>
        <w:numPr>
          <w:ilvl w:val="0"/>
          <w:numId w:val="4"/>
        </w:numPr>
        <w:rPr>
          <w:b/>
          <w:sz w:val="22"/>
          <w:szCs w:val="22"/>
        </w:rPr>
      </w:pPr>
      <w:r>
        <w:rPr>
          <w:b/>
          <w:sz w:val="22"/>
          <w:szCs w:val="22"/>
        </w:rPr>
        <w:t xml:space="preserve">Mayor discussed the development on Weber Road.  The developer is to bring in a letter of commitment.  </w:t>
      </w:r>
      <w:r w:rsidR="00890225">
        <w:rPr>
          <w:b/>
          <w:sz w:val="22"/>
          <w:szCs w:val="22"/>
        </w:rPr>
        <w:t xml:space="preserve">The City will finance out of check book.  The developer will do the construction of the water and sewer to the development and the City will reimburse him for the cost.  Hopkins stated the money would be moved out of water and sewer accounts into a construction fund to reimburse the developer.  </w:t>
      </w:r>
      <w:r w:rsidR="002D68FC">
        <w:rPr>
          <w:b/>
          <w:sz w:val="22"/>
          <w:szCs w:val="22"/>
        </w:rPr>
        <w:t>Motion made to approve</w:t>
      </w:r>
      <w:r w:rsidR="003F2838">
        <w:rPr>
          <w:b/>
          <w:sz w:val="22"/>
          <w:szCs w:val="22"/>
        </w:rPr>
        <w:t xml:space="preserve"> putting in the</w:t>
      </w:r>
      <w:r w:rsidR="002D68FC">
        <w:rPr>
          <w:b/>
          <w:sz w:val="22"/>
          <w:szCs w:val="22"/>
        </w:rPr>
        <w:t xml:space="preserve"> Budget for 2020 made by Brown seconded by Cloud.  Voting “Aye” Cloud, Fender, Brown, Gold and VanZandt.  Voting “Nay” None.  No abstentions.</w:t>
      </w:r>
    </w:p>
    <w:p w:rsidR="00AD5FFA" w:rsidRDefault="00AD5FFA" w:rsidP="002C3F47">
      <w:pPr>
        <w:pStyle w:val="ListParagraph"/>
        <w:numPr>
          <w:ilvl w:val="0"/>
          <w:numId w:val="4"/>
        </w:numPr>
        <w:rPr>
          <w:b/>
          <w:sz w:val="22"/>
          <w:szCs w:val="22"/>
        </w:rPr>
      </w:pPr>
      <w:r>
        <w:rPr>
          <w:b/>
          <w:sz w:val="22"/>
          <w:szCs w:val="22"/>
        </w:rPr>
        <w:t>Tonya Reynolds with Neighbor</w:t>
      </w:r>
      <w:r w:rsidR="003F2838">
        <w:rPr>
          <w:b/>
          <w:sz w:val="22"/>
          <w:szCs w:val="22"/>
        </w:rPr>
        <w:t>hood</w:t>
      </w:r>
      <w:r>
        <w:rPr>
          <w:b/>
          <w:sz w:val="22"/>
          <w:szCs w:val="22"/>
        </w:rPr>
        <w:t xml:space="preserve"> Watch </w:t>
      </w:r>
      <w:r w:rsidR="00AA5375">
        <w:rPr>
          <w:b/>
          <w:sz w:val="22"/>
          <w:szCs w:val="22"/>
        </w:rPr>
        <w:t xml:space="preserve">wants </w:t>
      </w:r>
      <w:r>
        <w:rPr>
          <w:b/>
          <w:sz w:val="22"/>
          <w:szCs w:val="22"/>
        </w:rPr>
        <w:t>to put up a Christmas Tree on the Lot next to City Hall.  Reynolds would like to use City Hall for a Christmas Tea.  The date</w:t>
      </w:r>
      <w:r w:rsidR="00AA5375">
        <w:rPr>
          <w:b/>
          <w:sz w:val="22"/>
          <w:szCs w:val="22"/>
        </w:rPr>
        <w:t xml:space="preserve"> for the lighting of the tree</w:t>
      </w:r>
      <w:r>
        <w:rPr>
          <w:b/>
          <w:sz w:val="22"/>
          <w:szCs w:val="22"/>
        </w:rPr>
        <w:t xml:space="preserve"> would be November 30</w:t>
      </w:r>
      <w:r w:rsidRPr="00AD5FFA">
        <w:rPr>
          <w:b/>
          <w:sz w:val="22"/>
          <w:szCs w:val="22"/>
          <w:vertAlign w:val="superscript"/>
        </w:rPr>
        <w:t>th</w:t>
      </w:r>
      <w:r>
        <w:rPr>
          <w:b/>
          <w:sz w:val="22"/>
          <w:szCs w:val="22"/>
        </w:rPr>
        <w:t>.  Motion to approve made by Fender seconded by Gold.  Voting “Aye” Cloud, Fender, Brown, Gold and VanZandt.  Voting “Nay” None.  N</w:t>
      </w:r>
      <w:r w:rsidR="00AA5375">
        <w:rPr>
          <w:b/>
          <w:sz w:val="22"/>
          <w:szCs w:val="22"/>
        </w:rPr>
        <w:t>o</w:t>
      </w:r>
      <w:r>
        <w:rPr>
          <w:b/>
          <w:sz w:val="22"/>
          <w:szCs w:val="22"/>
        </w:rPr>
        <w:t xml:space="preserve"> abstentions..</w:t>
      </w:r>
    </w:p>
    <w:p w:rsidR="00B15037" w:rsidRDefault="00B15037" w:rsidP="002C3F47">
      <w:pPr>
        <w:pStyle w:val="ListParagraph"/>
        <w:numPr>
          <w:ilvl w:val="0"/>
          <w:numId w:val="4"/>
        </w:numPr>
        <w:rPr>
          <w:b/>
          <w:sz w:val="22"/>
          <w:szCs w:val="22"/>
        </w:rPr>
      </w:pPr>
      <w:r>
        <w:rPr>
          <w:b/>
          <w:sz w:val="22"/>
          <w:szCs w:val="22"/>
        </w:rPr>
        <w:t>Motion to approve invoice of $1,005.00 for cage in the Police Car made by Fender seconded by Gold.  Voting “Aye” Cloud, Fender, Brown, Gold and VanZandt.  Voting “Nay” None.     No abstentions.</w:t>
      </w:r>
    </w:p>
    <w:p w:rsidR="00B15037" w:rsidRDefault="00B15037" w:rsidP="002C3F47">
      <w:pPr>
        <w:pStyle w:val="ListParagraph"/>
        <w:numPr>
          <w:ilvl w:val="0"/>
          <w:numId w:val="4"/>
        </w:numPr>
        <w:rPr>
          <w:b/>
          <w:sz w:val="22"/>
          <w:szCs w:val="22"/>
        </w:rPr>
      </w:pPr>
      <w:r>
        <w:rPr>
          <w:b/>
          <w:sz w:val="22"/>
          <w:szCs w:val="22"/>
        </w:rPr>
        <w:t>Hopkins stated there is a map of all the locations that will have a Trunk &amp; Treat on October 31</w:t>
      </w:r>
      <w:r w:rsidRPr="00B15037">
        <w:rPr>
          <w:b/>
          <w:sz w:val="22"/>
          <w:szCs w:val="22"/>
          <w:vertAlign w:val="superscript"/>
        </w:rPr>
        <w:t>st</w:t>
      </w:r>
      <w:r>
        <w:rPr>
          <w:b/>
          <w:sz w:val="22"/>
          <w:szCs w:val="22"/>
        </w:rPr>
        <w:t>.  FYI.</w:t>
      </w:r>
    </w:p>
    <w:p w:rsidR="00B15037" w:rsidRDefault="00B15037" w:rsidP="002C3F47">
      <w:pPr>
        <w:pStyle w:val="ListParagraph"/>
        <w:numPr>
          <w:ilvl w:val="0"/>
          <w:numId w:val="4"/>
        </w:numPr>
        <w:rPr>
          <w:b/>
          <w:sz w:val="22"/>
          <w:szCs w:val="22"/>
        </w:rPr>
      </w:pPr>
      <w:r>
        <w:rPr>
          <w:b/>
          <w:sz w:val="22"/>
          <w:szCs w:val="22"/>
        </w:rPr>
        <w:t xml:space="preserve">Hopkins 2020 proposed budget includes 9 month actual totals. </w:t>
      </w:r>
      <w:r w:rsidR="00AA5375">
        <w:rPr>
          <w:b/>
          <w:sz w:val="22"/>
          <w:szCs w:val="22"/>
        </w:rPr>
        <w:t xml:space="preserve"> Board members need to make an appointment with Hopkins to</w:t>
      </w:r>
      <w:r>
        <w:rPr>
          <w:b/>
          <w:sz w:val="22"/>
          <w:szCs w:val="22"/>
        </w:rPr>
        <w:t xml:space="preserve"> come in after the 28</w:t>
      </w:r>
      <w:r w:rsidR="00254283">
        <w:rPr>
          <w:b/>
          <w:sz w:val="22"/>
          <w:szCs w:val="22"/>
          <w:vertAlign w:val="superscript"/>
        </w:rPr>
        <w:t>th</w:t>
      </w:r>
      <w:r>
        <w:rPr>
          <w:b/>
          <w:sz w:val="22"/>
          <w:szCs w:val="22"/>
        </w:rPr>
        <w:t>.</w:t>
      </w:r>
    </w:p>
    <w:p w:rsidR="005369FE" w:rsidRDefault="00254283" w:rsidP="00254283">
      <w:pPr>
        <w:pStyle w:val="ListParagraph"/>
        <w:numPr>
          <w:ilvl w:val="0"/>
          <w:numId w:val="4"/>
        </w:numPr>
        <w:rPr>
          <w:b/>
          <w:sz w:val="22"/>
          <w:szCs w:val="22"/>
        </w:rPr>
      </w:pPr>
      <w:r>
        <w:rPr>
          <w:b/>
          <w:sz w:val="22"/>
          <w:szCs w:val="22"/>
        </w:rPr>
        <w:t xml:space="preserve">Hopkins requests a 10 month Budget Amendment to be proposed.  </w:t>
      </w:r>
      <w:r w:rsidR="007260B5">
        <w:rPr>
          <w:b/>
          <w:sz w:val="22"/>
          <w:szCs w:val="22"/>
        </w:rPr>
        <w:t>Motion to authorize made by Brown seconded by VanZandt.  Voting “Aye” Cloud, Fender, Brown, Gold and VanZandt.  Voting “Nay” None.  No abstentions.</w:t>
      </w:r>
    </w:p>
    <w:p w:rsidR="007260B5" w:rsidRPr="007260B5" w:rsidRDefault="007260B5" w:rsidP="007260B5">
      <w:pPr>
        <w:pStyle w:val="ListParagraph"/>
        <w:numPr>
          <w:ilvl w:val="0"/>
          <w:numId w:val="4"/>
        </w:numPr>
        <w:rPr>
          <w:b/>
          <w:sz w:val="22"/>
          <w:szCs w:val="22"/>
        </w:rPr>
      </w:pPr>
      <w:r>
        <w:rPr>
          <w:b/>
          <w:sz w:val="22"/>
          <w:szCs w:val="22"/>
        </w:rPr>
        <w:t>Motion to approve wages, expenses, bills, statements and other expenditures for the month of September made by Gold seconded by Fender,  Voting “Aye” Cloud, Fender, Brown, Gold and VanZandt.  Voting “Nay” None.  No abstentions.</w:t>
      </w:r>
      <w:r w:rsidRPr="007260B5">
        <w:rPr>
          <w:b/>
          <w:sz w:val="22"/>
          <w:szCs w:val="22"/>
        </w:rPr>
        <w:t xml:space="preserve"> </w:t>
      </w:r>
    </w:p>
    <w:p w:rsidR="007260B5" w:rsidRPr="00A8013C" w:rsidRDefault="005369FE" w:rsidP="00A8013C">
      <w:pPr>
        <w:rPr>
          <w:b/>
          <w:sz w:val="22"/>
          <w:szCs w:val="22"/>
        </w:rPr>
      </w:pPr>
      <w:r>
        <w:rPr>
          <w:b/>
          <w:sz w:val="22"/>
          <w:szCs w:val="22"/>
        </w:rPr>
        <w:t xml:space="preserve"> </w:t>
      </w:r>
    </w:p>
    <w:p w:rsidR="00A8013C" w:rsidRDefault="007260B5" w:rsidP="00A8013C">
      <w:pPr>
        <w:rPr>
          <w:b/>
          <w:sz w:val="22"/>
          <w:szCs w:val="22"/>
        </w:rPr>
      </w:pPr>
      <w:r>
        <w:rPr>
          <w:b/>
          <w:sz w:val="22"/>
          <w:szCs w:val="22"/>
        </w:rPr>
        <w:t>No further business.</w:t>
      </w:r>
    </w:p>
    <w:p w:rsidR="007260B5" w:rsidRDefault="007260B5" w:rsidP="00A8013C">
      <w:pPr>
        <w:rPr>
          <w:b/>
          <w:sz w:val="22"/>
          <w:szCs w:val="22"/>
        </w:rPr>
      </w:pPr>
    </w:p>
    <w:p w:rsidR="007260B5" w:rsidRDefault="007260B5" w:rsidP="00A8013C">
      <w:pPr>
        <w:rPr>
          <w:b/>
          <w:sz w:val="22"/>
          <w:szCs w:val="22"/>
        </w:rPr>
      </w:pPr>
      <w:r>
        <w:rPr>
          <w:b/>
          <w:sz w:val="22"/>
          <w:szCs w:val="22"/>
        </w:rPr>
        <w:t>Motion to adjourn made by Fender seconded by Gold.  Voting “Aye” Cloud, Fender, Brown, Gold</w:t>
      </w:r>
    </w:p>
    <w:p w:rsidR="007260B5" w:rsidRDefault="007260B5" w:rsidP="00A8013C">
      <w:pPr>
        <w:rPr>
          <w:b/>
          <w:sz w:val="22"/>
          <w:szCs w:val="22"/>
        </w:rPr>
      </w:pPr>
      <w:r>
        <w:rPr>
          <w:b/>
          <w:sz w:val="22"/>
          <w:szCs w:val="22"/>
        </w:rPr>
        <w:t>And VanZandt.  Voting “Nay” None.  No abstentions.</w:t>
      </w:r>
    </w:p>
    <w:p w:rsidR="007260B5" w:rsidRDefault="007260B5" w:rsidP="00A8013C">
      <w:pPr>
        <w:rPr>
          <w:b/>
          <w:sz w:val="22"/>
          <w:szCs w:val="22"/>
        </w:rPr>
      </w:pPr>
    </w:p>
    <w:p w:rsidR="007260B5" w:rsidRDefault="007260B5" w:rsidP="00A8013C">
      <w:pPr>
        <w:rPr>
          <w:b/>
          <w:sz w:val="22"/>
          <w:szCs w:val="22"/>
        </w:rPr>
      </w:pPr>
    </w:p>
    <w:p w:rsidR="007260B5" w:rsidRDefault="007260B5" w:rsidP="00A8013C">
      <w:pPr>
        <w:rPr>
          <w:b/>
          <w:sz w:val="22"/>
          <w:szCs w:val="22"/>
        </w:rPr>
      </w:pPr>
    </w:p>
    <w:p w:rsidR="007260B5" w:rsidRDefault="007260B5" w:rsidP="00A8013C">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________________________________________</w:t>
      </w:r>
    </w:p>
    <w:p w:rsidR="007260B5" w:rsidRDefault="007260B5" w:rsidP="00A8013C">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David Rauch, Mayor</w:t>
      </w:r>
    </w:p>
    <w:p w:rsidR="007260B5" w:rsidRDefault="007260B5" w:rsidP="00A8013C">
      <w:pPr>
        <w:rPr>
          <w:b/>
          <w:sz w:val="22"/>
          <w:szCs w:val="22"/>
        </w:rPr>
      </w:pPr>
    </w:p>
    <w:p w:rsidR="007260B5" w:rsidRDefault="007260B5" w:rsidP="00A8013C">
      <w:pPr>
        <w:rPr>
          <w:b/>
          <w:sz w:val="22"/>
          <w:szCs w:val="22"/>
        </w:rPr>
      </w:pPr>
    </w:p>
    <w:p w:rsidR="007260B5" w:rsidRDefault="007260B5" w:rsidP="00A8013C">
      <w:pPr>
        <w:rPr>
          <w:b/>
          <w:sz w:val="22"/>
          <w:szCs w:val="22"/>
        </w:rPr>
      </w:pPr>
    </w:p>
    <w:p w:rsidR="007260B5" w:rsidRDefault="007260B5" w:rsidP="00A8013C">
      <w:pPr>
        <w:rPr>
          <w:b/>
          <w:sz w:val="22"/>
          <w:szCs w:val="22"/>
        </w:rPr>
      </w:pPr>
      <w:r>
        <w:rPr>
          <w:b/>
          <w:sz w:val="22"/>
          <w:szCs w:val="22"/>
        </w:rPr>
        <w:t>ATTEST</w:t>
      </w:r>
    </w:p>
    <w:p w:rsidR="007260B5" w:rsidRDefault="007260B5" w:rsidP="00A8013C">
      <w:pPr>
        <w:rPr>
          <w:b/>
          <w:sz w:val="22"/>
          <w:szCs w:val="22"/>
        </w:rPr>
      </w:pPr>
    </w:p>
    <w:p w:rsidR="007260B5" w:rsidRDefault="007260B5" w:rsidP="00A8013C">
      <w:pPr>
        <w:rPr>
          <w:b/>
          <w:sz w:val="22"/>
          <w:szCs w:val="22"/>
        </w:rPr>
      </w:pPr>
    </w:p>
    <w:p w:rsidR="007260B5" w:rsidRDefault="007260B5" w:rsidP="00A8013C">
      <w:pPr>
        <w:rPr>
          <w:b/>
          <w:sz w:val="22"/>
          <w:szCs w:val="22"/>
        </w:rPr>
      </w:pPr>
    </w:p>
    <w:p w:rsidR="007260B5" w:rsidRDefault="007260B5" w:rsidP="00A8013C">
      <w:pPr>
        <w:rPr>
          <w:b/>
          <w:sz w:val="22"/>
          <w:szCs w:val="22"/>
        </w:rPr>
      </w:pPr>
      <w:r>
        <w:rPr>
          <w:b/>
          <w:sz w:val="22"/>
          <w:szCs w:val="22"/>
        </w:rPr>
        <w:t>___________________________________</w:t>
      </w:r>
    </w:p>
    <w:p w:rsidR="007260B5" w:rsidRDefault="007260B5" w:rsidP="00A8013C">
      <w:pPr>
        <w:rPr>
          <w:b/>
          <w:sz w:val="22"/>
          <w:szCs w:val="22"/>
        </w:rPr>
      </w:pPr>
      <w:r>
        <w:rPr>
          <w:b/>
          <w:sz w:val="22"/>
          <w:szCs w:val="22"/>
        </w:rPr>
        <w:t>Ruth M. Haskins, City Clerk</w:t>
      </w:r>
    </w:p>
    <w:p w:rsidR="00A8013C" w:rsidRPr="00A8013C" w:rsidRDefault="00D44360" w:rsidP="00A8013C">
      <w:pPr>
        <w:rPr>
          <w:b/>
          <w:sz w:val="22"/>
          <w:szCs w:val="22"/>
        </w:rPr>
      </w:pPr>
      <w:r>
        <w:rPr>
          <w:b/>
          <w:sz w:val="22"/>
          <w:szCs w:val="22"/>
        </w:rPr>
        <w:t xml:space="preserve"> </w:t>
      </w:r>
    </w:p>
    <w:sectPr w:rsidR="00A8013C" w:rsidRPr="00A801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EC" w:rsidRDefault="00753EEC" w:rsidP="002D68FC">
      <w:r>
        <w:separator/>
      </w:r>
    </w:p>
  </w:endnote>
  <w:endnote w:type="continuationSeparator" w:id="0">
    <w:p w:rsidR="00753EEC" w:rsidRDefault="00753EEC" w:rsidP="002D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443853"/>
      <w:docPartObj>
        <w:docPartGallery w:val="Page Numbers (Bottom of Page)"/>
        <w:docPartUnique/>
      </w:docPartObj>
    </w:sdtPr>
    <w:sdtEndPr>
      <w:rPr>
        <w:noProof/>
      </w:rPr>
    </w:sdtEndPr>
    <w:sdtContent>
      <w:p w:rsidR="00AD5FFA" w:rsidRDefault="00AD5FFA">
        <w:pPr>
          <w:pStyle w:val="Footer"/>
          <w:jc w:val="center"/>
        </w:pPr>
        <w:r>
          <w:fldChar w:fldCharType="begin"/>
        </w:r>
        <w:r>
          <w:instrText xml:space="preserve"> PAGE   \* MERGEFORMAT </w:instrText>
        </w:r>
        <w:r>
          <w:fldChar w:fldCharType="separate"/>
        </w:r>
        <w:r w:rsidR="00753EEC">
          <w:rPr>
            <w:noProof/>
          </w:rPr>
          <w:t>1</w:t>
        </w:r>
        <w:r>
          <w:rPr>
            <w:noProof/>
          </w:rPr>
          <w:fldChar w:fldCharType="end"/>
        </w:r>
      </w:p>
    </w:sdtContent>
  </w:sdt>
  <w:p w:rsidR="002D68FC" w:rsidRDefault="002D6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EC" w:rsidRDefault="00753EEC" w:rsidP="002D68FC">
      <w:r>
        <w:separator/>
      </w:r>
    </w:p>
  </w:footnote>
  <w:footnote w:type="continuationSeparator" w:id="0">
    <w:p w:rsidR="00753EEC" w:rsidRDefault="00753EEC" w:rsidP="002D6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7871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8E31290"/>
    <w:multiLevelType w:val="hybridMultilevel"/>
    <w:tmpl w:val="98F47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E60CD"/>
    <w:multiLevelType w:val="hybridMultilevel"/>
    <w:tmpl w:val="DDC0A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5A"/>
    <w:rsid w:val="000409A8"/>
    <w:rsid w:val="00050A31"/>
    <w:rsid w:val="000B2EA4"/>
    <w:rsid w:val="000C40A5"/>
    <w:rsid w:val="00116214"/>
    <w:rsid w:val="001F065A"/>
    <w:rsid w:val="00213E83"/>
    <w:rsid w:val="00254283"/>
    <w:rsid w:val="002C3F47"/>
    <w:rsid w:val="002D68FC"/>
    <w:rsid w:val="002F64F1"/>
    <w:rsid w:val="00322941"/>
    <w:rsid w:val="003708CE"/>
    <w:rsid w:val="00386A89"/>
    <w:rsid w:val="003C6E17"/>
    <w:rsid w:val="003D2093"/>
    <w:rsid w:val="003F0D29"/>
    <w:rsid w:val="003F2838"/>
    <w:rsid w:val="004868CE"/>
    <w:rsid w:val="004E0F21"/>
    <w:rsid w:val="005369FE"/>
    <w:rsid w:val="00562944"/>
    <w:rsid w:val="00677BAF"/>
    <w:rsid w:val="006A74A2"/>
    <w:rsid w:val="007260B5"/>
    <w:rsid w:val="00753EEC"/>
    <w:rsid w:val="007A4CA8"/>
    <w:rsid w:val="007C6BBD"/>
    <w:rsid w:val="007D490E"/>
    <w:rsid w:val="00826888"/>
    <w:rsid w:val="0084223F"/>
    <w:rsid w:val="0087037E"/>
    <w:rsid w:val="00890225"/>
    <w:rsid w:val="008A11EC"/>
    <w:rsid w:val="008D681F"/>
    <w:rsid w:val="00917F46"/>
    <w:rsid w:val="009F2CB7"/>
    <w:rsid w:val="00A8013C"/>
    <w:rsid w:val="00AA5375"/>
    <w:rsid w:val="00AD5FFA"/>
    <w:rsid w:val="00AF59B4"/>
    <w:rsid w:val="00B01AAC"/>
    <w:rsid w:val="00B15037"/>
    <w:rsid w:val="00B33E14"/>
    <w:rsid w:val="00B64884"/>
    <w:rsid w:val="00BB538E"/>
    <w:rsid w:val="00BE0E17"/>
    <w:rsid w:val="00C37300"/>
    <w:rsid w:val="00D03A39"/>
    <w:rsid w:val="00D42C23"/>
    <w:rsid w:val="00D44360"/>
    <w:rsid w:val="00D80A16"/>
    <w:rsid w:val="00D85083"/>
    <w:rsid w:val="00E03A43"/>
    <w:rsid w:val="00E131AD"/>
    <w:rsid w:val="00E53AE9"/>
    <w:rsid w:val="00E602B3"/>
    <w:rsid w:val="00F4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C5BD3-C307-4FEF-A475-9BA08267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AF"/>
    <w:rPr>
      <w:sz w:val="24"/>
      <w:szCs w:val="24"/>
    </w:rPr>
  </w:style>
  <w:style w:type="paragraph" w:styleId="Heading1">
    <w:name w:val="heading 1"/>
    <w:basedOn w:val="Normal"/>
    <w:next w:val="Normal"/>
    <w:link w:val="Heading1Char"/>
    <w:qFormat/>
    <w:rsid w:val="00677BAF"/>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23"/>
    <w:rPr>
      <w:b/>
      <w:szCs w:val="24"/>
    </w:rPr>
  </w:style>
  <w:style w:type="paragraph" w:styleId="Header">
    <w:name w:val="header"/>
    <w:basedOn w:val="Normal"/>
    <w:link w:val="HeaderChar"/>
    <w:semiHidden/>
    <w:rsid w:val="00D42C23"/>
    <w:pPr>
      <w:tabs>
        <w:tab w:val="center" w:pos="4320"/>
        <w:tab w:val="right" w:pos="8640"/>
      </w:tabs>
    </w:pPr>
  </w:style>
  <w:style w:type="character" w:customStyle="1" w:styleId="HeaderChar">
    <w:name w:val="Header Char"/>
    <w:basedOn w:val="DefaultParagraphFont"/>
    <w:link w:val="Header"/>
    <w:semiHidden/>
    <w:rsid w:val="00D42C23"/>
    <w:rPr>
      <w:rFonts w:ascii="Times New Roman" w:eastAsia="Times New Roman" w:hAnsi="Times New Roman" w:cs="Times New Roman"/>
      <w:sz w:val="24"/>
      <w:szCs w:val="24"/>
    </w:rPr>
  </w:style>
  <w:style w:type="paragraph" w:styleId="Footer">
    <w:name w:val="footer"/>
    <w:basedOn w:val="Normal"/>
    <w:link w:val="FooterChar"/>
    <w:uiPriority w:val="99"/>
    <w:rsid w:val="00D42C23"/>
    <w:pPr>
      <w:tabs>
        <w:tab w:val="center" w:pos="4320"/>
        <w:tab w:val="right" w:pos="8640"/>
      </w:tabs>
    </w:pPr>
  </w:style>
  <w:style w:type="character" w:customStyle="1" w:styleId="FooterChar">
    <w:name w:val="Footer Char"/>
    <w:link w:val="Footer"/>
    <w:uiPriority w:val="99"/>
    <w:rsid w:val="00D42C23"/>
    <w:rPr>
      <w:rFonts w:ascii="Times New Roman" w:eastAsia="Times New Roman" w:hAnsi="Times New Roman" w:cs="Times New Roman"/>
      <w:sz w:val="24"/>
      <w:szCs w:val="24"/>
    </w:rPr>
  </w:style>
  <w:style w:type="character" w:styleId="PageNumber">
    <w:name w:val="page number"/>
    <w:basedOn w:val="DefaultParagraphFont"/>
    <w:semiHidden/>
    <w:rsid w:val="00D42C23"/>
  </w:style>
  <w:style w:type="paragraph" w:styleId="ListBullet">
    <w:name w:val="List Bullet"/>
    <w:basedOn w:val="Normal"/>
    <w:autoRedefine/>
    <w:semiHidden/>
    <w:rsid w:val="00D42C23"/>
    <w:pPr>
      <w:numPr>
        <w:numId w:val="2"/>
      </w:numPr>
    </w:pPr>
  </w:style>
  <w:style w:type="paragraph" w:styleId="BalloonText">
    <w:name w:val="Balloon Text"/>
    <w:basedOn w:val="Normal"/>
    <w:link w:val="BalloonTextChar"/>
    <w:uiPriority w:val="99"/>
    <w:semiHidden/>
    <w:unhideWhenUsed/>
    <w:rsid w:val="00D42C23"/>
    <w:rPr>
      <w:rFonts w:ascii="Segoe UI" w:hAnsi="Segoe UI" w:cs="Segoe UI"/>
      <w:sz w:val="18"/>
      <w:szCs w:val="18"/>
    </w:rPr>
  </w:style>
  <w:style w:type="character" w:customStyle="1" w:styleId="BalloonTextChar">
    <w:name w:val="Balloon Text Char"/>
    <w:link w:val="BalloonText"/>
    <w:uiPriority w:val="99"/>
    <w:semiHidden/>
    <w:rsid w:val="00D42C23"/>
    <w:rPr>
      <w:rFonts w:ascii="Segoe UI" w:eastAsia="Times New Roman" w:hAnsi="Segoe UI" w:cs="Segoe UI"/>
      <w:sz w:val="18"/>
      <w:szCs w:val="18"/>
    </w:rPr>
  </w:style>
  <w:style w:type="paragraph" w:styleId="ListParagraph">
    <w:name w:val="List Paragraph"/>
    <w:basedOn w:val="Normal"/>
    <w:uiPriority w:val="34"/>
    <w:qFormat/>
    <w:rsid w:val="003D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Haskins</dc:creator>
  <cp:keywords/>
  <dc:description/>
  <cp:lastModifiedBy>Ruth Haskins</cp:lastModifiedBy>
  <cp:revision>2</cp:revision>
  <cp:lastPrinted>2019-10-22T14:45:00Z</cp:lastPrinted>
  <dcterms:created xsi:type="dcterms:W3CDTF">2019-10-22T15:23:00Z</dcterms:created>
  <dcterms:modified xsi:type="dcterms:W3CDTF">2019-10-22T15:23:00Z</dcterms:modified>
</cp:coreProperties>
</file>